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8D" w:rsidRDefault="00D15F8D"/>
    <w:p w:rsidR="00D8635A" w:rsidRDefault="00D8635A">
      <w:r>
        <w:rPr>
          <w:noProof/>
        </w:rPr>
        <w:drawing>
          <wp:inline distT="0" distB="0" distL="0" distR="0" wp14:anchorId="1B10FAEF">
            <wp:extent cx="3096895" cy="1542415"/>
            <wp:effectExtent l="0" t="0" r="825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35A" w:rsidRDefault="00D8635A">
      <w:bookmarkStart w:id="0" w:name="_GoBack"/>
      <w:bookmarkEnd w:id="0"/>
    </w:p>
    <w:p w:rsidR="00D8635A" w:rsidRDefault="00D8635A">
      <w:r>
        <w:rPr>
          <w:noProof/>
        </w:rPr>
        <w:drawing>
          <wp:inline distT="0" distB="0" distL="0" distR="0" wp14:anchorId="00ED4044">
            <wp:extent cx="2438400" cy="20180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5A"/>
    <w:rsid w:val="00D15F8D"/>
    <w:rsid w:val="00D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DF968-0DF4-4738-A347-DAF65D8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Claro Dominicana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Batalla (ClaroDom)</dc:creator>
  <cp:keywords/>
  <dc:description/>
  <cp:lastModifiedBy>Natalia Batalla (ClaroDom)</cp:lastModifiedBy>
  <cp:revision>1</cp:revision>
  <dcterms:created xsi:type="dcterms:W3CDTF">2017-08-14T11:40:00Z</dcterms:created>
  <dcterms:modified xsi:type="dcterms:W3CDTF">2017-08-14T11:42:00Z</dcterms:modified>
</cp:coreProperties>
</file>